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C79E0">
        <w:rPr>
          <w:rFonts w:ascii="NeoSansPro-Regular" w:hAnsi="NeoSansPro-Regular" w:cs="NeoSansPro-Regular"/>
          <w:color w:val="404040"/>
          <w:sz w:val="20"/>
          <w:szCs w:val="20"/>
        </w:rPr>
        <w:t>Ernesto Montes 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C79E0">
        <w:rPr>
          <w:rFonts w:ascii="NeoSansPro-Regular" w:hAnsi="NeoSansPro-Regular" w:cs="NeoSansPro-Regular"/>
          <w:color w:val="404040"/>
          <w:sz w:val="20"/>
          <w:szCs w:val="20"/>
        </w:rPr>
        <w:t xml:space="preserve">Maestro en Juicios Orales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BC79E0">
        <w:rPr>
          <w:rFonts w:ascii="NeoSansPro-Bold" w:hAnsi="NeoSansPro-Bold" w:cs="NeoSansPro-Bold"/>
          <w:b/>
          <w:bCs/>
          <w:color w:val="404040"/>
          <w:sz w:val="20"/>
          <w:szCs w:val="20"/>
        </w:rPr>
        <w:t>3538242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BC79E0">
        <w:rPr>
          <w:rFonts w:ascii="NeoSansPro-Regular" w:hAnsi="NeoSansPro-Regular" w:cs="NeoSansPro-Regular"/>
          <w:color w:val="404040"/>
          <w:sz w:val="20"/>
          <w:szCs w:val="20"/>
        </w:rPr>
        <w:t>documentación en trámite.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BC79E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294-</w:t>
      </w:r>
      <w:r w:rsidR="00BC79E0" w:rsidRPr="00BC79E0">
        <w:rPr>
          <w:rFonts w:ascii="NeoSansPro-Bold" w:hAnsi="NeoSansPro-Bold" w:cs="NeoSansPro-Bold"/>
          <w:bCs/>
          <w:color w:val="404040"/>
          <w:sz w:val="20"/>
          <w:szCs w:val="20"/>
        </w:rPr>
        <w:t>94</w:t>
      </w:r>
      <w:r w:rsidR="00BC79E0">
        <w:rPr>
          <w:rFonts w:ascii="NeoSansPro-Regular" w:hAnsi="NeoSansPro-Regular" w:cs="NeoSansPro-Regular"/>
          <w:color w:val="404040"/>
          <w:sz w:val="20"/>
          <w:szCs w:val="20"/>
        </w:rPr>
        <w:t>20403</w:t>
      </w:r>
    </w:p>
    <w:p w:rsidR="00BC79E0" w:rsidRPr="00BC79E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C79E0" w:rsidRPr="00BC79E0">
        <w:rPr>
          <w:rFonts w:ascii="NeoSansPro-Bold" w:hAnsi="NeoSansPro-Bold" w:cs="NeoSansPro-Bold"/>
          <w:bCs/>
          <w:color w:val="404040"/>
          <w:sz w:val="20"/>
          <w:szCs w:val="20"/>
        </w:rPr>
        <w:t>ernestomontes744@gmail.com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E6730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1997-2001</w:t>
      </w:r>
    </w:p>
    <w:p w:rsidR="00AB5916" w:rsidRDefault="00AA1BD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Cristóbal Colon Obteniendo el Título de Licenciado en Derecho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A1BD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AB5916" w:rsidRDefault="00AA1BD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Juicios Orales Impartida por el Instituto Profesional Superior de Veracruz, con registro de la UPAV(universidad Popular Autónoma de Veracruz</w:t>
      </w:r>
      <w:r w:rsidR="00792EEC">
        <w:rPr>
          <w:rFonts w:ascii="NeoSansPro-Regular" w:hAnsi="NeoSansPro-Regular" w:cs="NeoSansPro-Regular"/>
          <w:color w:val="404040"/>
          <w:sz w:val="20"/>
          <w:szCs w:val="20"/>
        </w:rPr>
        <w:t xml:space="preserve"> (documentación en trámite).</w:t>
      </w:r>
    </w:p>
    <w:p w:rsidR="006C230C" w:rsidRDefault="006C230C" w:rsidP="006C23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25 de agosto al 17 de noviembre2015</w:t>
      </w:r>
    </w:p>
    <w:p w:rsidR="009A7570" w:rsidRDefault="006C230C" w:rsidP="006C230C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 xml:space="preserve">Constancia otorgada por el Instituto de Formación Profesional de la Fiscalía General del Estado por haber acreditado </w:t>
      </w:r>
      <w:r w:rsidR="009A7570">
        <w:rPr>
          <w:rFonts w:ascii="Neo Sans Pro" w:hAnsi="Neo Sans Pro" w:cs="NeoSansPro-Bold"/>
          <w:bCs/>
          <w:color w:val="404040"/>
          <w:sz w:val="20"/>
          <w:szCs w:val="20"/>
        </w:rPr>
        <w:t xml:space="preserve"> el curso inicial de Formación Inicial para Agente del Ministerio Publico.</w:t>
      </w:r>
    </w:p>
    <w:p w:rsidR="006C230C" w:rsidRDefault="006C230C" w:rsidP="006C23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 de junio al 8 de julio 2016</w:t>
      </w:r>
    </w:p>
    <w:p w:rsidR="006C230C" w:rsidRDefault="006C230C" w:rsidP="006C230C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Curso de Derechos Humanos y Genero, Fiscalía General del Estado., otorgando constancia la Comisión Nacional de los Derechos Humanos.</w:t>
      </w:r>
    </w:p>
    <w:p w:rsidR="006C230C" w:rsidRDefault="006C230C" w:rsidP="006C23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17 de marzo 2016.</w:t>
      </w:r>
    </w:p>
    <w:p w:rsidR="006C230C" w:rsidRDefault="006C230C" w:rsidP="006C230C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Constancia de participación en el Taller Investigación Inicial y Complementaria del Sistema Acusatorio Penal, impartido por el Instituto de Formación Profesional de la Fiscalía General del Estado.</w:t>
      </w:r>
    </w:p>
    <w:p w:rsidR="006C230C" w:rsidRPr="006C230C" w:rsidRDefault="009A7570" w:rsidP="006C230C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Septiembre 2016</w:t>
      </w:r>
    </w:p>
    <w:p w:rsidR="006C230C" w:rsidRPr="006C230C" w:rsidRDefault="009A7570" w:rsidP="006C230C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 xml:space="preserve">Constancia del Instituto de Formación Profesional de la Fiscalía General del estado por la participación en el Curso de Capacitación para la Aplicación de la Nueva Metodología para el Registro y Clasificación de los Delitos: Fiscales; con duración de 20 horas. 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605D2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605D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Quinto adscrito a la Unidad Integral de Procuración de Justicia del </w:t>
      </w:r>
      <w:r w:rsidR="00792EEC">
        <w:rPr>
          <w:rFonts w:ascii="NeoSansPro-Regular" w:hAnsi="NeoSansPro-Regular" w:cs="NeoSansPro-Regular"/>
          <w:color w:val="404040"/>
          <w:sz w:val="20"/>
          <w:szCs w:val="20"/>
        </w:rPr>
        <w:t>décimo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noveno distrito San Andrés Tuxtla,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605D24" w:rsidRDefault="00605D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2015- 2008</w:t>
      </w:r>
    </w:p>
    <w:p w:rsidR="00605D24" w:rsidRDefault="00605D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postulante en la ciudad de Veracruz</w:t>
      </w:r>
    </w:p>
    <w:p w:rsidR="00605D24" w:rsidRDefault="00605D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2008-2009.</w:t>
      </w:r>
    </w:p>
    <w:p w:rsidR="00605D24" w:rsidRDefault="00605D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Jefe del Área Jurídica de la Dirección de Gobernación del Ayuntamiento Constitucional de Veracruz.</w:t>
      </w:r>
    </w:p>
    <w:p w:rsidR="00605D24" w:rsidRDefault="00605D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2007-2005.</w:t>
      </w:r>
    </w:p>
    <w:p w:rsidR="00605D24" w:rsidRDefault="00605D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Abogado Postulante en el corporativo Consultores Corporativos Jurídicos, </w:t>
      </w:r>
      <w:r w:rsidR="00792EEC">
        <w:rPr>
          <w:rFonts w:ascii="NeoSansPro-Regular" w:hAnsi="NeoSansPro-Regular" w:cs="NeoSansPro-Regular"/>
          <w:color w:val="404040"/>
          <w:sz w:val="20"/>
          <w:szCs w:val="20"/>
        </w:rPr>
        <w:t xml:space="preserve">A.C., titular del mismo el Licenciado Evaristo Ramos Cruz, </w:t>
      </w:r>
    </w:p>
    <w:p w:rsidR="00792EEC" w:rsidRDefault="00792EE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2005-2002.</w:t>
      </w:r>
    </w:p>
    <w:p w:rsidR="00792EEC" w:rsidRDefault="00792EE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en el despacho Jurídico del Doctor en Derecho José Luis Pérez Medina.</w:t>
      </w:r>
    </w:p>
    <w:p w:rsidR="00792EEC" w:rsidRDefault="00792EE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2002-2002.</w:t>
      </w:r>
    </w:p>
    <w:p w:rsidR="00792EEC" w:rsidRDefault="00792EE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en el departamento Jurídico de la Administración Portuaria Integral de Veracruz S.A. DE C..V., estando como gerente el Licenciado Felipe Fernández Fourzan</w:t>
      </w:r>
    </w:p>
    <w:p w:rsidR="00605D24" w:rsidRDefault="00605D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C54F2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54F2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  <w:r w:rsidR="00792EEC">
        <w:rPr>
          <w:rFonts w:ascii="NeoSansPro-Regular" w:hAnsi="NeoSansPro-Regular" w:cs="NeoSansPro-Regular"/>
          <w:color w:val="404040"/>
          <w:sz w:val="20"/>
          <w:szCs w:val="20"/>
        </w:rPr>
        <w:t xml:space="preserve"> y amparo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9A7570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98D" w:rsidRDefault="0095498D" w:rsidP="00AB5916">
      <w:pPr>
        <w:spacing w:after="0" w:line="240" w:lineRule="auto"/>
      </w:pPr>
      <w:r>
        <w:separator/>
      </w:r>
    </w:p>
  </w:endnote>
  <w:endnote w:type="continuationSeparator" w:id="1">
    <w:p w:rsidR="0095498D" w:rsidRDefault="0095498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98D" w:rsidRDefault="0095498D" w:rsidP="00AB5916">
      <w:pPr>
        <w:spacing w:after="0" w:line="240" w:lineRule="auto"/>
      </w:pPr>
      <w:r>
        <w:separator/>
      </w:r>
    </w:p>
  </w:footnote>
  <w:footnote w:type="continuationSeparator" w:id="1">
    <w:p w:rsidR="0095498D" w:rsidRDefault="0095498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775A"/>
    <w:rsid w:val="000D5363"/>
    <w:rsid w:val="000E2580"/>
    <w:rsid w:val="001961E9"/>
    <w:rsid w:val="00196774"/>
    <w:rsid w:val="00304E91"/>
    <w:rsid w:val="003B4D2D"/>
    <w:rsid w:val="00462C41"/>
    <w:rsid w:val="004A1170"/>
    <w:rsid w:val="004B2D6E"/>
    <w:rsid w:val="004E4FFA"/>
    <w:rsid w:val="005502F5"/>
    <w:rsid w:val="005A32B3"/>
    <w:rsid w:val="00600D12"/>
    <w:rsid w:val="00605D24"/>
    <w:rsid w:val="006B643A"/>
    <w:rsid w:val="006C230C"/>
    <w:rsid w:val="00726727"/>
    <w:rsid w:val="00792EEC"/>
    <w:rsid w:val="0095498D"/>
    <w:rsid w:val="009A7570"/>
    <w:rsid w:val="00A66637"/>
    <w:rsid w:val="00AA1BD1"/>
    <w:rsid w:val="00AB5916"/>
    <w:rsid w:val="00BB3AA4"/>
    <w:rsid w:val="00BC79E0"/>
    <w:rsid w:val="00C54F24"/>
    <w:rsid w:val="00C554E9"/>
    <w:rsid w:val="00CE7F12"/>
    <w:rsid w:val="00D03386"/>
    <w:rsid w:val="00DB2FA1"/>
    <w:rsid w:val="00DE2E01"/>
    <w:rsid w:val="00E6730A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2017-05-18T02:01:00Z</cp:lastPrinted>
  <dcterms:created xsi:type="dcterms:W3CDTF">2017-05-18T02:03:00Z</dcterms:created>
  <dcterms:modified xsi:type="dcterms:W3CDTF">2017-06-21T00:10:00Z</dcterms:modified>
</cp:coreProperties>
</file>